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8F" w:rsidRPr="00E11E62" w:rsidRDefault="00E11E62" w:rsidP="00E11E6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ПРОГРАММЫ ВНЕУРОЧНОЙ ДЕЯТЕЛЬНОСТИ «МОЕ ОРЕНБУРЖЬЕ»</w:t>
      </w:r>
    </w:p>
    <w:p w:rsidR="00E11E62" w:rsidRPr="00F20207" w:rsidRDefault="00E11E62" w:rsidP="00E1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20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воспитание российской гражданской идентичности.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формирование основ экологической культуры соответствующей современному уровню экологического мышления.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11E62" w:rsidRPr="00F20207" w:rsidRDefault="00E11E62" w:rsidP="00E1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2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020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 xml:space="preserve">              планировать и корректировать свою деятельность в соответствии с </w:t>
      </w:r>
      <w:r w:rsidR="00E36058">
        <w:rPr>
          <w:rFonts w:ascii="Times New Roman" w:hAnsi="Times New Roman" w:cs="Times New Roman"/>
          <w:sz w:val="24"/>
          <w:szCs w:val="24"/>
        </w:rPr>
        <w:t>ее целями, задачами и условиями;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оценивать свою работу в сравнении с существующими требованиями</w:t>
      </w:r>
      <w:r w:rsidR="00E36058">
        <w:rPr>
          <w:rFonts w:ascii="Times New Roman" w:hAnsi="Times New Roman" w:cs="Times New Roman"/>
          <w:sz w:val="24"/>
          <w:szCs w:val="24"/>
        </w:rPr>
        <w:t>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поиск и отбор необходимых источников информации;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представление информации в различных формах (письменная и устная) и видах;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работа с текстом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</w:t>
      </w:r>
      <w:r w:rsidRPr="00FD62AC">
        <w:rPr>
          <w:rFonts w:ascii="Times New Roman" w:hAnsi="Times New Roman" w:cs="Times New Roman"/>
          <w:sz w:val="24"/>
          <w:szCs w:val="24"/>
        </w:rPr>
        <w:t>текстовыми</w:t>
      </w:r>
      <w:proofErr w:type="spellEnd"/>
      <w:r w:rsidRPr="00FD62AC">
        <w:rPr>
          <w:rFonts w:ascii="Times New Roman" w:hAnsi="Times New Roman" w:cs="Times New Roman"/>
          <w:sz w:val="24"/>
          <w:szCs w:val="24"/>
        </w:rPr>
        <w:t xml:space="preserve"> компонентами</w:t>
      </w:r>
      <w:r w:rsidR="00E36058">
        <w:rPr>
          <w:rFonts w:ascii="Times New Roman" w:hAnsi="Times New Roman" w:cs="Times New Roman"/>
          <w:sz w:val="24"/>
          <w:szCs w:val="24"/>
        </w:rPr>
        <w:t>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создание собственной информац</w:t>
      </w:r>
      <w:proofErr w:type="gramStart"/>
      <w:r w:rsidRPr="00FD62A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D62AC">
        <w:rPr>
          <w:rFonts w:ascii="Times New Roman" w:hAnsi="Times New Roman" w:cs="Times New Roman"/>
          <w:sz w:val="24"/>
          <w:szCs w:val="24"/>
        </w:rPr>
        <w:t xml:space="preserve"> представление в соответствии с учебными задачами;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выступать перед аудиторией, придерживаясь определенного стиля при выступлении;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 xml:space="preserve">              уметь вести дискуссию, </w:t>
      </w:r>
      <w:r>
        <w:rPr>
          <w:rFonts w:ascii="Times New Roman" w:hAnsi="Times New Roman" w:cs="Times New Roman"/>
          <w:sz w:val="24"/>
          <w:szCs w:val="24"/>
        </w:rPr>
        <w:t>диалог.</w:t>
      </w:r>
    </w:p>
    <w:p w:rsidR="00E11E62" w:rsidRPr="00F20207" w:rsidRDefault="00E11E62" w:rsidP="00E1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20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FD62A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62AC">
        <w:rPr>
          <w:rFonts w:ascii="Times New Roman" w:hAnsi="Times New Roman" w:cs="Times New Roman"/>
          <w:sz w:val="24"/>
          <w:szCs w:val="24"/>
        </w:rPr>
        <w:t>щиеся 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62AC">
        <w:rPr>
          <w:rFonts w:ascii="Times New Roman" w:hAnsi="Times New Roman" w:cs="Times New Roman"/>
          <w:sz w:val="24"/>
          <w:szCs w:val="24"/>
        </w:rPr>
        <w:t>знают: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</w:t>
      </w:r>
      <w:r w:rsidR="00E36058">
        <w:rPr>
          <w:rFonts w:ascii="Times New Roman" w:hAnsi="Times New Roman" w:cs="Times New Roman"/>
          <w:sz w:val="24"/>
          <w:szCs w:val="24"/>
        </w:rPr>
        <w:t xml:space="preserve">       об истории освоения </w:t>
      </w:r>
      <w:r w:rsidRPr="00FD62AC">
        <w:rPr>
          <w:rFonts w:ascii="Times New Roman" w:hAnsi="Times New Roman" w:cs="Times New Roman"/>
          <w:sz w:val="24"/>
          <w:szCs w:val="24"/>
        </w:rPr>
        <w:t xml:space="preserve"> человеком</w:t>
      </w:r>
      <w:r w:rsidR="00E36058">
        <w:rPr>
          <w:rFonts w:ascii="Times New Roman" w:hAnsi="Times New Roman" w:cs="Times New Roman"/>
          <w:sz w:val="24"/>
          <w:szCs w:val="24"/>
        </w:rPr>
        <w:t xml:space="preserve"> Оренбургского региона</w:t>
      </w:r>
      <w:r w:rsidRPr="00FD62AC">
        <w:rPr>
          <w:rFonts w:ascii="Times New Roman" w:hAnsi="Times New Roman" w:cs="Times New Roman"/>
          <w:sz w:val="24"/>
          <w:szCs w:val="24"/>
        </w:rPr>
        <w:t xml:space="preserve">, </w:t>
      </w:r>
      <w:r w:rsidR="00E3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E62" w:rsidRPr="00FD62AC" w:rsidRDefault="00E36058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              об</w:t>
      </w:r>
      <w:r w:rsidR="00E11E62" w:rsidRPr="00FD62AC">
        <w:rPr>
          <w:rFonts w:ascii="Times New Roman" w:hAnsi="Times New Roman" w:cs="Times New Roman"/>
          <w:sz w:val="24"/>
          <w:szCs w:val="24"/>
        </w:rPr>
        <w:t xml:space="preserve"> особенностях природы, </w:t>
      </w:r>
      <w:r>
        <w:rPr>
          <w:rFonts w:ascii="Times New Roman" w:hAnsi="Times New Roman" w:cs="Times New Roman"/>
          <w:sz w:val="24"/>
          <w:szCs w:val="24"/>
        </w:rPr>
        <w:t xml:space="preserve">внутренних вод, </w:t>
      </w:r>
      <w:r w:rsidR="00E11E62" w:rsidRPr="00FD62AC">
        <w:rPr>
          <w:rFonts w:ascii="Times New Roman" w:hAnsi="Times New Roman" w:cs="Times New Roman"/>
          <w:sz w:val="24"/>
          <w:szCs w:val="24"/>
        </w:rPr>
        <w:t>жизни, культуры</w:t>
      </w:r>
      <w:r>
        <w:rPr>
          <w:rFonts w:ascii="Times New Roman" w:hAnsi="Times New Roman" w:cs="Times New Roman"/>
          <w:sz w:val="24"/>
          <w:szCs w:val="24"/>
        </w:rPr>
        <w:t>, военной истории</w:t>
      </w:r>
      <w:r w:rsidR="00E11E62" w:rsidRPr="00FD62AC">
        <w:rPr>
          <w:rFonts w:ascii="Times New Roman" w:hAnsi="Times New Roman" w:cs="Times New Roman"/>
          <w:sz w:val="24"/>
          <w:szCs w:val="24"/>
        </w:rPr>
        <w:t xml:space="preserve"> и хозяйственной деятельности людей, экологических проблемах </w:t>
      </w:r>
      <w:r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научатся</w:t>
      </w:r>
      <w:r w:rsidRPr="00FD62AC">
        <w:rPr>
          <w:rFonts w:ascii="Times New Roman" w:hAnsi="Times New Roman" w:cs="Times New Roman"/>
          <w:sz w:val="24"/>
          <w:szCs w:val="24"/>
        </w:rPr>
        <w:t>: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систематизировать информацию;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структурировать информацию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>              определять проблему и способы ее решения;</w:t>
      </w:r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 xml:space="preserve">              формулировать проблемные вопросы, искать пути </w:t>
      </w:r>
      <w:proofErr w:type="gramStart"/>
      <w:r w:rsidRPr="00FD62AC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</w:p>
    <w:p w:rsidR="00E11E62" w:rsidRPr="00FD62AC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получат </w:t>
      </w:r>
      <w:r w:rsidRPr="00FD62AC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62AC">
        <w:rPr>
          <w:rFonts w:ascii="Times New Roman" w:hAnsi="Times New Roman" w:cs="Times New Roman"/>
          <w:sz w:val="24"/>
          <w:szCs w:val="24"/>
        </w:rPr>
        <w:t>:</w:t>
      </w:r>
    </w:p>
    <w:p w:rsidR="00E11E62" w:rsidRDefault="00E11E62" w:rsidP="00E1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2AC">
        <w:rPr>
          <w:rFonts w:ascii="Times New Roman" w:hAnsi="Times New Roman" w:cs="Times New Roman"/>
          <w:sz w:val="24"/>
          <w:szCs w:val="24"/>
        </w:rPr>
        <w:t xml:space="preserve">              нахождения, использования и презентации </w:t>
      </w:r>
      <w:r>
        <w:rPr>
          <w:rFonts w:ascii="Times New Roman" w:hAnsi="Times New Roman" w:cs="Times New Roman"/>
          <w:sz w:val="24"/>
          <w:szCs w:val="24"/>
        </w:rPr>
        <w:t>краеведческой информации</w:t>
      </w:r>
    </w:p>
    <w:p w:rsidR="00E11E62" w:rsidRDefault="00E11E62" w:rsidP="00E11E6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КУРСА «МОЕ ОРЕНБУРЖЬЕ»</w:t>
      </w:r>
    </w:p>
    <w:p w:rsidR="00E11E62" w:rsidRDefault="00E11E62" w:rsidP="00E11E62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2C" w:rsidRPr="00F8412C" w:rsidRDefault="00F8412C" w:rsidP="00F8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2C">
        <w:rPr>
          <w:rFonts w:ascii="Times New Roman" w:hAnsi="Times New Roman" w:cs="Times New Roman"/>
          <w:b/>
          <w:sz w:val="24"/>
          <w:szCs w:val="24"/>
        </w:rPr>
        <w:t>Раздел I. Введение</w:t>
      </w:r>
    </w:p>
    <w:p w:rsidR="00F8412C" w:rsidRPr="00F8412C" w:rsidRDefault="00F8412C" w:rsidP="00F8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2C">
        <w:rPr>
          <w:rFonts w:ascii="Times New Roman" w:hAnsi="Times New Roman" w:cs="Times New Roman"/>
          <w:b/>
          <w:sz w:val="24"/>
          <w:szCs w:val="24"/>
        </w:rPr>
        <w:t>Тема 1.Вводное занятие.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BF3EBD">
        <w:rPr>
          <w:rFonts w:ascii="Times New Roman" w:hAnsi="Times New Roman" w:cs="Times New Roman"/>
          <w:sz w:val="24"/>
          <w:szCs w:val="24"/>
        </w:rPr>
        <w:t>Знакомство с новым курсом</w:t>
      </w:r>
      <w:r w:rsidRPr="002A23B0">
        <w:rPr>
          <w:rFonts w:ascii="Times New Roman" w:hAnsi="Times New Roman" w:cs="Times New Roman"/>
          <w:sz w:val="24"/>
          <w:szCs w:val="24"/>
        </w:rPr>
        <w:t>. Что изучает краеведение?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Изучение природы нашего края с древнейших времён.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Практика. Репортаж о родном крае, районе, посёлке.</w:t>
      </w:r>
      <w:r w:rsidRPr="002A23B0">
        <w:rPr>
          <w:rFonts w:ascii="Times New Roman" w:eastAsia="Times New Roman" w:hAnsi="Times New Roman" w:cs="Times New Roman"/>
          <w:i/>
          <w:sz w:val="24"/>
          <w:szCs w:val="24"/>
        </w:rPr>
        <w:t xml:space="preserve"> Экскурсия в районный краеведческий музей </w:t>
      </w:r>
      <w:proofErr w:type="gramStart"/>
      <w:r w:rsidRPr="002A23B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2A23B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A23B0">
        <w:rPr>
          <w:rFonts w:ascii="Times New Roman" w:eastAsia="Times New Roman" w:hAnsi="Times New Roman" w:cs="Times New Roman"/>
          <w:i/>
          <w:sz w:val="24"/>
          <w:szCs w:val="24"/>
        </w:rPr>
        <w:t>Беляевка</w:t>
      </w:r>
      <w:proofErr w:type="gramEnd"/>
      <w:r w:rsidR="00E36058">
        <w:rPr>
          <w:rFonts w:ascii="Times New Roman" w:eastAsia="Times New Roman" w:hAnsi="Times New Roman" w:cs="Times New Roman"/>
          <w:i/>
          <w:sz w:val="24"/>
          <w:szCs w:val="24"/>
        </w:rPr>
        <w:t>, школьный музей.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BD">
        <w:rPr>
          <w:rFonts w:ascii="Times New Roman" w:hAnsi="Times New Roman" w:cs="Times New Roman"/>
          <w:b/>
          <w:sz w:val="24"/>
          <w:szCs w:val="24"/>
        </w:rPr>
        <w:t>Тема 2. История исследования Оренбургского края.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 xml:space="preserve">Теория. Исследование жизни и деятельности известных учёных края,  района, села. Наш край на планете Земля. Составление адреса школы. Наука топонимика. Объяснение </w:t>
      </w:r>
      <w:r w:rsidRPr="002A23B0">
        <w:rPr>
          <w:rFonts w:ascii="Times New Roman" w:hAnsi="Times New Roman" w:cs="Times New Roman"/>
          <w:sz w:val="24"/>
          <w:szCs w:val="24"/>
        </w:rPr>
        <w:lastRenderedPageBreak/>
        <w:t>названий населенных пунктов, географических объектов н</w:t>
      </w:r>
      <w:r w:rsidR="00E36058">
        <w:rPr>
          <w:rFonts w:ascii="Times New Roman" w:hAnsi="Times New Roman" w:cs="Times New Roman"/>
          <w:sz w:val="24"/>
          <w:szCs w:val="24"/>
        </w:rPr>
        <w:t>а территории Беляевского района, родного села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Практика. Интересные люди родного края.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BD">
        <w:rPr>
          <w:rFonts w:ascii="Times New Roman" w:hAnsi="Times New Roman" w:cs="Times New Roman"/>
          <w:b/>
          <w:sz w:val="24"/>
          <w:szCs w:val="24"/>
        </w:rPr>
        <w:t>Тема 3. Вклад зе</w:t>
      </w:r>
      <w:r w:rsidR="00E36058">
        <w:rPr>
          <w:rFonts w:ascii="Times New Roman" w:hAnsi="Times New Roman" w:cs="Times New Roman"/>
          <w:b/>
          <w:sz w:val="24"/>
          <w:szCs w:val="24"/>
        </w:rPr>
        <w:t>мляков в развитие знаний об Оренбуржье</w:t>
      </w:r>
      <w:r w:rsidRPr="00BF3EBD">
        <w:rPr>
          <w:rFonts w:ascii="Times New Roman" w:hAnsi="Times New Roman" w:cs="Times New Roman"/>
          <w:b/>
          <w:sz w:val="24"/>
          <w:szCs w:val="24"/>
        </w:rPr>
        <w:t>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Теория. Современные исследования территории. Связь истории села с важнейшими этапами в жизни страны. История исследования природы Оренбургской области.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Практика. История родного посёлка в названиях улиц, площадей, фамилий жителей.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BD">
        <w:rPr>
          <w:rFonts w:ascii="Times New Roman" w:hAnsi="Times New Roman" w:cs="Times New Roman"/>
          <w:b/>
          <w:sz w:val="24"/>
          <w:szCs w:val="24"/>
        </w:rPr>
        <w:t>Тема 4. Как люди открывали и осваивали территорию своей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Теория. Из истории заселения территории края. Коренное население.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Народы территории проживания.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B0">
        <w:rPr>
          <w:rFonts w:ascii="Times New Roman" w:hAnsi="Times New Roman" w:cs="Times New Roman"/>
          <w:sz w:val="24"/>
          <w:szCs w:val="24"/>
        </w:rPr>
        <w:t>Практика. Крепости и иные сооружения на территории края. Разработка виртуальной экскурсии по историческим местам.</w:t>
      </w:r>
    </w:p>
    <w:p w:rsidR="00F8412C" w:rsidRPr="00BF3EBD" w:rsidRDefault="00F8412C" w:rsidP="00F841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EBD">
        <w:rPr>
          <w:rFonts w:ascii="Times New Roman" w:hAnsi="Times New Roman" w:cs="Times New Roman"/>
          <w:b/>
          <w:sz w:val="24"/>
          <w:szCs w:val="24"/>
        </w:rPr>
        <w:t>Раздел II. Планета</w:t>
      </w:r>
      <w:r w:rsidRPr="00BF3EBD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Земля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BF3EBD">
        <w:rPr>
          <w:rFonts w:ascii="Times New Roman" w:hAnsi="Times New Roman" w:cs="Times New Roman"/>
          <w:b/>
        </w:rPr>
        <w:t>Тема 5. Типы погод своей местности</w:t>
      </w:r>
      <w:r w:rsidRPr="002A23B0">
        <w:rPr>
          <w:rFonts w:ascii="Times New Roman" w:hAnsi="Times New Roman" w:cs="Times New Roman"/>
        </w:rPr>
        <w:t>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Теория. Описание погоды по сезонам года. Смена времён года. Особенности годового хода температуры воздуха, давления, влажности, осадков, ветров. 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Погода своей местности.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6. Климат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Обоснование причин формирующих климат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Астрономический год. Влияние климата на жизнь  и хозяйственную деятельность человека. </w:t>
      </w:r>
      <w:r w:rsidR="00E36058">
        <w:rPr>
          <w:rFonts w:ascii="Times New Roman" w:hAnsi="Times New Roman" w:cs="Times New Roman"/>
        </w:rPr>
        <w:t>Несложная о</w:t>
      </w:r>
      <w:r w:rsidRPr="002A23B0">
        <w:rPr>
          <w:rFonts w:ascii="Times New Roman" w:hAnsi="Times New Roman" w:cs="Times New Roman"/>
        </w:rPr>
        <w:t>ценка агроклиматических ресурсов области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Наблюдения за погодой.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7. Народные праздники.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</w:t>
      </w:r>
      <w:r>
        <w:rPr>
          <w:rFonts w:ascii="Times New Roman" w:hAnsi="Times New Roman" w:cs="Times New Roman"/>
        </w:rPr>
        <w:t xml:space="preserve"> Народные праздники и приметы. 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BD">
        <w:rPr>
          <w:rFonts w:ascii="Times New Roman" w:hAnsi="Times New Roman" w:cs="Times New Roman"/>
          <w:b/>
        </w:rPr>
        <w:t>Тема 8. План и карта.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Теория. Изображения земной поверхности </w:t>
      </w:r>
      <w:r w:rsidR="00E36058">
        <w:rPr>
          <w:rFonts w:ascii="Times New Roman" w:hAnsi="Times New Roman" w:cs="Times New Roman"/>
        </w:rPr>
        <w:t>Беляевского</w:t>
      </w:r>
      <w:r w:rsidRPr="002A23B0">
        <w:rPr>
          <w:rFonts w:ascii="Times New Roman" w:hAnsi="Times New Roman" w:cs="Times New Roman"/>
        </w:rPr>
        <w:t xml:space="preserve"> района. Виды изображений местности. Интерактивная карта. Географическая  карта микрорайона проживания. Определение географического положения объектов на территории проживания, их описание.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Ориентирование на местности.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9. План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Оп</w:t>
      </w:r>
      <w:r>
        <w:rPr>
          <w:rFonts w:ascii="Times New Roman" w:hAnsi="Times New Roman" w:cs="Times New Roman"/>
        </w:rPr>
        <w:t xml:space="preserve">ределение направлений </w:t>
      </w:r>
      <w:r w:rsidRPr="002A23B0">
        <w:rPr>
          <w:rFonts w:ascii="Times New Roman" w:hAnsi="Times New Roman" w:cs="Times New Roman"/>
        </w:rPr>
        <w:t>на местности по компасу, Солн</w:t>
      </w:r>
      <w:r w:rsidR="00E36058">
        <w:rPr>
          <w:rFonts w:ascii="Times New Roman" w:hAnsi="Times New Roman" w:cs="Times New Roman"/>
        </w:rPr>
        <w:t>цу и местным</w:t>
      </w:r>
      <w:r w:rsidR="00F86E51">
        <w:rPr>
          <w:rFonts w:ascii="Times New Roman" w:hAnsi="Times New Roman" w:cs="Times New Roman"/>
        </w:rPr>
        <w:t xml:space="preserve"> признакам. Памятка «Как не заблудиться </w:t>
      </w:r>
      <w:r w:rsidRPr="002A23B0">
        <w:rPr>
          <w:rFonts w:ascii="Times New Roman" w:hAnsi="Times New Roman" w:cs="Times New Roman"/>
        </w:rPr>
        <w:t xml:space="preserve">в лесу. Разработка топографической карты уголка родной природы с оформлением легенды и </w:t>
      </w:r>
      <w:r w:rsidR="00F86E51">
        <w:rPr>
          <w:rFonts w:ascii="Times New Roman" w:hAnsi="Times New Roman" w:cs="Times New Roman"/>
        </w:rPr>
        <w:t>на</w:t>
      </w:r>
      <w:r w:rsidRPr="002A23B0">
        <w:rPr>
          <w:rFonts w:ascii="Times New Roman" w:hAnsi="Times New Roman" w:cs="Times New Roman"/>
        </w:rPr>
        <w:t>несением уникальных географических объектов.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10. Географическое положение Оренбурга и Оренбургской области.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Оренбургская область из космоса (использование спутниковых снимков). Геог</w:t>
      </w:r>
      <w:r w:rsidR="00BF3EBD">
        <w:rPr>
          <w:rFonts w:ascii="Times New Roman" w:hAnsi="Times New Roman" w:cs="Times New Roman"/>
        </w:rPr>
        <w:t xml:space="preserve">рафическое положение села </w:t>
      </w:r>
      <w:r w:rsidR="000B2C62">
        <w:rPr>
          <w:rFonts w:ascii="Times New Roman" w:hAnsi="Times New Roman" w:cs="Times New Roman"/>
        </w:rPr>
        <w:t>Алабайтал</w:t>
      </w:r>
      <w:r w:rsidR="00BF3EBD">
        <w:rPr>
          <w:rFonts w:ascii="Times New Roman" w:hAnsi="Times New Roman" w:cs="Times New Roman"/>
        </w:rPr>
        <w:t>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Разработка модели географического путешествия (похода, экспедиции)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Раздел III. Человек на Земле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11. Коренное население. Стоянки первых людей.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Из истории заселения территории края. Стоянки первых людей на территории края, их связь с природой. Крепости и иные сооружения на территории края.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Практика. Д</w:t>
      </w:r>
      <w:r w:rsidRPr="002A23B0">
        <w:rPr>
          <w:rFonts w:ascii="Times New Roman" w:hAnsi="Times New Roman" w:cs="Times New Roman"/>
        </w:rPr>
        <w:t>аты и этапы заселения территории Оренбургского края.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12. Народные</w:t>
      </w:r>
      <w:r w:rsidR="00BF3EBD">
        <w:rPr>
          <w:rFonts w:ascii="Times New Roman" w:hAnsi="Times New Roman" w:cs="Times New Roman"/>
          <w:b/>
        </w:rPr>
        <w:t xml:space="preserve"> промыслы и умельцы Беляевског</w:t>
      </w:r>
      <w:r w:rsidRPr="00BF3EBD">
        <w:rPr>
          <w:rFonts w:ascii="Times New Roman" w:hAnsi="Times New Roman" w:cs="Times New Roman"/>
          <w:b/>
        </w:rPr>
        <w:t>о района.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Наци</w:t>
      </w:r>
      <w:r>
        <w:rPr>
          <w:rFonts w:ascii="Times New Roman" w:hAnsi="Times New Roman" w:cs="Times New Roman"/>
        </w:rPr>
        <w:t>ональный состав населения, проживающего</w:t>
      </w:r>
      <w:r w:rsidRPr="002A23B0">
        <w:rPr>
          <w:rFonts w:ascii="Times New Roman" w:hAnsi="Times New Roman" w:cs="Times New Roman"/>
        </w:rPr>
        <w:t xml:space="preserve"> на территории края. Национальная одежда, традиции народов края. Особенности культуры, жилища, быта и связь с окружающей природой.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Наша семейная реликвия.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13. Культура, жилища, быт, традиции народов края.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</w:t>
      </w:r>
      <w:r w:rsidR="00F86E51">
        <w:rPr>
          <w:rFonts w:ascii="Times New Roman" w:hAnsi="Times New Roman" w:cs="Times New Roman"/>
        </w:rPr>
        <w:t xml:space="preserve"> </w:t>
      </w:r>
      <w:r w:rsidR="00F86E51" w:rsidRPr="00F86E51">
        <w:rPr>
          <w:rFonts w:ascii="Times New Roman" w:hAnsi="Times New Roman" w:cs="Times New Roman"/>
        </w:rPr>
        <w:t>Культура, жилища, быт, традиции народов края.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lastRenderedPageBreak/>
        <w:t>Тема 14. "Годы, опалённые войной" (ВОВ).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      Теория. Посёлок в годы Великой Отечественной Войны. Помощь фронту. Участие жителей посёлка в других военных конфликтах.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      Практика. Встреча с ве</w:t>
      </w:r>
      <w:r>
        <w:rPr>
          <w:rFonts w:ascii="Times New Roman" w:hAnsi="Times New Roman" w:cs="Times New Roman"/>
        </w:rPr>
        <w:t>теранами ВОВ</w:t>
      </w:r>
      <w:r w:rsidRPr="002A23B0">
        <w:rPr>
          <w:rFonts w:ascii="Times New Roman" w:hAnsi="Times New Roman" w:cs="Times New Roman"/>
        </w:rPr>
        <w:t>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15. Наша семейная реликвия.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Ученики рассказывают о своей семье, своих родственниках, своих семейных традициях и интересных случаи из биографии своих предков.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 xml:space="preserve">Раздел IV. </w:t>
      </w:r>
      <w:r w:rsidR="00F82B58">
        <w:rPr>
          <w:rFonts w:ascii="Times New Roman" w:hAnsi="Times New Roman" w:cs="Times New Roman"/>
          <w:b/>
        </w:rPr>
        <w:t>Путешествие вглубь Земли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16. Путешествие вглубь Земли (на примере своей местности).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Условия формирования почв на территории области. Основные типы почв и их характеристика. Использование почв, их деградация и загрязнение. Особенности рельефа своей местности и его изменение.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Практика. </w:t>
      </w:r>
      <w:r w:rsidR="00F86E51">
        <w:rPr>
          <w:rFonts w:ascii="Times New Roman" w:hAnsi="Times New Roman" w:cs="Times New Roman"/>
        </w:rPr>
        <w:t>Работа с коллекцией почв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17. История формирования современного рельефа.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Теория.  Крупнейшие геоморфологические районы и их характеристика. Современные процессы </w:t>
      </w:r>
      <w:proofErr w:type="spellStart"/>
      <w:r w:rsidRPr="002A23B0">
        <w:rPr>
          <w:rFonts w:ascii="Times New Roman" w:hAnsi="Times New Roman" w:cs="Times New Roman"/>
        </w:rPr>
        <w:t>рельефообразования</w:t>
      </w:r>
      <w:proofErr w:type="spellEnd"/>
      <w:r w:rsidRPr="002A23B0">
        <w:rPr>
          <w:rFonts w:ascii="Times New Roman" w:hAnsi="Times New Roman" w:cs="Times New Roman"/>
        </w:rPr>
        <w:t xml:space="preserve"> и формы рельефа, связанные с ними. Влияние хозяйственной деятельности человека на рельеф области. Антропогенные формы рельефа.   Крупнейшие тектонические структуры и их отражение в рельефе.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Практика. </w:t>
      </w:r>
      <w:r w:rsidR="00F86E51" w:rsidRPr="002A23B0">
        <w:rPr>
          <w:rFonts w:ascii="Times New Roman" w:hAnsi="Times New Roman" w:cs="Times New Roman"/>
        </w:rPr>
        <w:t>Геологические памятники природы. Влияние человека на рельеф своего района.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18. Минералы и горные породы своей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Определение свойств минералов и горных пород своей местности и возможности их хозяйственного использования. Различия геологического строения (состав, возраст, условия залегания горных пород) равнинно – платформенный и горно-складчатый частей области. Основные этапы геологической истории.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Практика. </w:t>
      </w:r>
      <w:r w:rsidR="00F86E51">
        <w:rPr>
          <w:rFonts w:ascii="Times New Roman" w:hAnsi="Times New Roman" w:cs="Times New Roman"/>
        </w:rPr>
        <w:t>Работа с коллекцией горных пород и минералов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 xml:space="preserve">Тема </w:t>
      </w:r>
      <w:r w:rsidR="00BF3EBD" w:rsidRPr="00BF3EBD">
        <w:rPr>
          <w:rFonts w:ascii="Times New Roman" w:hAnsi="Times New Roman" w:cs="Times New Roman"/>
          <w:b/>
        </w:rPr>
        <w:t>19. Полезные ископаемые Беляев</w:t>
      </w:r>
      <w:r w:rsidRPr="00BF3EBD">
        <w:rPr>
          <w:rFonts w:ascii="Times New Roman" w:hAnsi="Times New Roman" w:cs="Times New Roman"/>
          <w:b/>
        </w:rPr>
        <w:t>ского района.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Теория. Влияние добычи полезных ископаемых на окружающую среду, их охрана и рациональное использование. Основные месторождения и их размещение в зависимости от геологического строения различных частей Оренбургской области.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 Практика. Какие полезные ископаемые есть в </w:t>
      </w:r>
      <w:proofErr w:type="spellStart"/>
      <w:r w:rsidR="00BF3EBD">
        <w:rPr>
          <w:rFonts w:ascii="Times New Roman" w:hAnsi="Times New Roman" w:cs="Times New Roman"/>
        </w:rPr>
        <w:t>Беляевском</w:t>
      </w:r>
      <w:proofErr w:type="spellEnd"/>
      <w:r w:rsidRPr="002A23B0">
        <w:rPr>
          <w:rFonts w:ascii="Times New Roman" w:hAnsi="Times New Roman" w:cs="Times New Roman"/>
        </w:rPr>
        <w:t xml:space="preserve"> районе и способы их добычи.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20. Влияние человека на рельеф своего района.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Стихийные природные явления в литосфере своей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Виды хозяйственной деятельности и их влияние на рельеф.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Уникальные формы рельеф</w:t>
      </w:r>
      <w:r w:rsidR="00F86E51">
        <w:rPr>
          <w:rFonts w:ascii="Times New Roman" w:hAnsi="Times New Roman" w:cs="Times New Roman"/>
        </w:rPr>
        <w:t>а. Топонимика</w:t>
      </w:r>
      <w:proofErr w:type="gramStart"/>
      <w:r w:rsidR="00F86E51">
        <w:rPr>
          <w:rFonts w:ascii="Times New Roman" w:hAnsi="Times New Roman" w:cs="Times New Roman"/>
        </w:rPr>
        <w:t>.</w:t>
      </w:r>
      <w:r w:rsidRPr="002A23B0">
        <w:rPr>
          <w:rFonts w:ascii="Times New Roman" w:hAnsi="Times New Roman" w:cs="Times New Roman"/>
        </w:rPr>
        <w:t>.</w:t>
      </w:r>
      <w:proofErr w:type="gramEnd"/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 xml:space="preserve">Раздел V. </w:t>
      </w:r>
      <w:r w:rsidR="00F82B58">
        <w:rPr>
          <w:rFonts w:ascii="Times New Roman" w:hAnsi="Times New Roman" w:cs="Times New Roman"/>
          <w:b/>
        </w:rPr>
        <w:t>Вода – чудо природы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 xml:space="preserve">Тема 21. Внутренние воды. Опасные природные </w:t>
      </w:r>
      <w:proofErr w:type="gramStart"/>
      <w:r w:rsidRPr="00BF3EBD">
        <w:rPr>
          <w:rFonts w:ascii="Times New Roman" w:hAnsi="Times New Roman" w:cs="Times New Roman"/>
          <w:b/>
        </w:rPr>
        <w:t>явления</w:t>
      </w:r>
      <w:proofErr w:type="gramEnd"/>
      <w:r w:rsidRPr="00BF3EBD">
        <w:rPr>
          <w:rFonts w:ascii="Times New Roman" w:hAnsi="Times New Roman" w:cs="Times New Roman"/>
          <w:b/>
        </w:rPr>
        <w:t xml:space="preserve"> связанные с водами.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Теория. Внутренние воды области. Главные речные системы. Типы озер и закономерности их размещения. Художественный образ реки (озера, родника).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Практика. Описание реки по тематическим картам и типовому описанию.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22. Влияние человека на водные объекты своего края.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Теория. Подземные воды области. Их запасы, распространение, свойства и значение в природных процессах.  Оценка водных ресурсов области. Искусственные водоемы области, распространение и краткая их характеристика.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Практика. Влияние деятельности  человека на поверхностные и подземные воды. Охрана и рациональное использование водных ресурсов.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23. Экологические проблемы рек и родников своей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Теория. Экологические проблемы. Экологи</w:t>
      </w:r>
      <w:r w:rsidR="00BF3EBD">
        <w:rPr>
          <w:rFonts w:ascii="Times New Roman" w:hAnsi="Times New Roman" w:cs="Times New Roman"/>
        </w:rPr>
        <w:t xml:space="preserve">ческие проблемы рек Урал, </w:t>
      </w:r>
      <w:proofErr w:type="spellStart"/>
      <w:r w:rsidR="000B2C62">
        <w:rPr>
          <w:rFonts w:ascii="Times New Roman" w:hAnsi="Times New Roman" w:cs="Times New Roman"/>
        </w:rPr>
        <w:t>Алабайталка</w:t>
      </w:r>
      <w:proofErr w:type="spellEnd"/>
      <w:r w:rsidRPr="002A23B0">
        <w:rPr>
          <w:rFonts w:ascii="Times New Roman" w:hAnsi="Times New Roman" w:cs="Times New Roman"/>
        </w:rPr>
        <w:t>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Практика. Исследование экологических проблем непосредственно в нашей местности.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 xml:space="preserve">Раздел VI. </w:t>
      </w:r>
      <w:r w:rsidR="00F82B58">
        <w:rPr>
          <w:rFonts w:ascii="Times New Roman" w:hAnsi="Times New Roman" w:cs="Times New Roman"/>
          <w:b/>
        </w:rPr>
        <w:t xml:space="preserve">Воздух 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24. Народные приметы погоды.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lastRenderedPageBreak/>
        <w:t>Теория. Народные приборы наблюдения за погодой. Обработка материалов наблюдения за погодой. Живые барометры.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BF3EBD">
        <w:rPr>
          <w:rFonts w:ascii="Times New Roman" w:hAnsi="Times New Roman" w:cs="Times New Roman"/>
        </w:rPr>
        <w:t> Практика. Обработка результатов наблюдения за погодой.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25. Опасные явления в атмосфере.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Редкие атмосферные явления. Шаровые молнии.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Правила поведения в грозу.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26. Оценка э</w:t>
      </w:r>
      <w:r w:rsidR="00BF3EBD">
        <w:rPr>
          <w:rFonts w:ascii="Times New Roman" w:hAnsi="Times New Roman" w:cs="Times New Roman"/>
          <w:b/>
        </w:rPr>
        <w:t xml:space="preserve">кологического состояния села </w:t>
      </w:r>
      <w:proofErr w:type="spellStart"/>
      <w:r w:rsidR="00BF3EBD">
        <w:rPr>
          <w:rFonts w:ascii="Times New Roman" w:hAnsi="Times New Roman" w:cs="Times New Roman"/>
          <w:b/>
        </w:rPr>
        <w:t>Буранчи</w:t>
      </w:r>
      <w:proofErr w:type="spellEnd"/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Охрана атмосферного воздуха.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 Картирование источников загрязнения атмосферы посёлка.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 xml:space="preserve">Раздел VII. </w:t>
      </w:r>
      <w:r w:rsidR="00F82B58">
        <w:rPr>
          <w:rFonts w:ascii="Times New Roman" w:hAnsi="Times New Roman" w:cs="Times New Roman"/>
          <w:b/>
        </w:rPr>
        <w:t>Живая природа родного края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 Тема 27. Растительный и животный мир своей местности.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Теория. Природные зоны области и их границы. Зональные особенности растительного покрова. Характеристика основных зональных типов растительности. Редкие и исчезающие виды растений.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Практика. Отражение флоры и фауны в устно народн</w:t>
      </w:r>
      <w:r w:rsidR="00F86E51">
        <w:rPr>
          <w:rFonts w:ascii="Times New Roman" w:hAnsi="Times New Roman" w:cs="Times New Roman"/>
        </w:rPr>
        <w:t>ом</w:t>
      </w:r>
      <w:r w:rsidRPr="002A23B0">
        <w:rPr>
          <w:rFonts w:ascii="Times New Roman" w:hAnsi="Times New Roman" w:cs="Times New Roman"/>
        </w:rPr>
        <w:t xml:space="preserve"> творчестве края.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28. Лекарственные растения.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Лекарственные растения области и их применение.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29. Степной заповедник Оренбуржья.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Теория. Особенности распространения представителей животного мира. Характеристика животного мира основных типов место обитания области (видовой состав, условия жизни, приспособляемость к условиям среды и др.). Редкие и исчезающие виды животных.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Практика.  Проблемы охраны и восстановления численности и видового разнообразия животного мира.</w:t>
      </w:r>
      <w:r w:rsidR="00BF3EBD">
        <w:rPr>
          <w:rFonts w:ascii="Times New Roman" w:hAnsi="Times New Roman" w:cs="Times New Roman"/>
        </w:rPr>
        <w:t xml:space="preserve"> </w:t>
      </w:r>
      <w:r w:rsidR="00BF3EBD" w:rsidRPr="00BF3EBD">
        <w:rPr>
          <w:rFonts w:ascii="Times New Roman" w:hAnsi="Times New Roman" w:cs="Times New Roman"/>
          <w:i/>
        </w:rPr>
        <w:t xml:space="preserve">Экскурсия в </w:t>
      </w:r>
      <w:proofErr w:type="spellStart"/>
      <w:r w:rsidR="00BF3EBD" w:rsidRPr="00BF3EBD">
        <w:rPr>
          <w:rFonts w:ascii="Times New Roman" w:hAnsi="Times New Roman" w:cs="Times New Roman"/>
          <w:i/>
        </w:rPr>
        <w:t>Тарпанию</w:t>
      </w:r>
      <w:proofErr w:type="spellEnd"/>
      <w:r w:rsidR="00BF3EBD" w:rsidRPr="00BF3EBD">
        <w:rPr>
          <w:rFonts w:ascii="Times New Roman" w:hAnsi="Times New Roman" w:cs="Times New Roman"/>
          <w:i/>
        </w:rPr>
        <w:t>.</w:t>
      </w:r>
      <w:r w:rsidR="00F86E51">
        <w:rPr>
          <w:rFonts w:ascii="Times New Roman" w:hAnsi="Times New Roman" w:cs="Times New Roman"/>
          <w:i/>
        </w:rPr>
        <w:t xml:space="preserve"> </w:t>
      </w:r>
      <w:r w:rsidR="003572DE">
        <w:rPr>
          <w:rFonts w:ascii="Times New Roman" w:hAnsi="Times New Roman" w:cs="Times New Roman"/>
          <w:i/>
        </w:rPr>
        <w:t xml:space="preserve">Экскурсия в </w:t>
      </w:r>
      <w:proofErr w:type="spellStart"/>
      <w:r w:rsidR="003572DE">
        <w:rPr>
          <w:rFonts w:ascii="Times New Roman" w:hAnsi="Times New Roman" w:cs="Times New Roman"/>
          <w:i/>
        </w:rPr>
        <w:t>Буртинскую</w:t>
      </w:r>
      <w:proofErr w:type="spellEnd"/>
      <w:r w:rsidR="003572DE">
        <w:rPr>
          <w:rFonts w:ascii="Times New Roman" w:hAnsi="Times New Roman" w:cs="Times New Roman"/>
          <w:i/>
        </w:rPr>
        <w:t xml:space="preserve"> степь.</w:t>
      </w:r>
    </w:p>
    <w:p w:rsidR="00F8412C" w:rsidRPr="00BF3EBD" w:rsidRDefault="00F8412C" w:rsidP="00F8412C">
      <w:pPr>
        <w:spacing w:after="0"/>
        <w:jc w:val="both"/>
        <w:rPr>
          <w:rFonts w:ascii="Times New Roman" w:hAnsi="Times New Roman" w:cs="Times New Roman"/>
          <w:b/>
        </w:rPr>
      </w:pPr>
      <w:r w:rsidRPr="00BF3EBD">
        <w:rPr>
          <w:rFonts w:ascii="Times New Roman" w:hAnsi="Times New Roman" w:cs="Times New Roman"/>
          <w:b/>
        </w:rPr>
        <w:t>Тема 30. Красная книга Оренбургской области.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Теория. Правила поведения в природе. Красная книга что это?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 Практика. Бережное отношение к природе своего края. Проблемы охраны и восстановления численности и видового разнообразия животного мира.</w:t>
      </w:r>
    </w:p>
    <w:p w:rsidR="00F8412C" w:rsidRPr="002A23B0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>Урок защиты проектов и выставка творческих работ учащихся по итогам изучения образовательной программы модуля «Моё Оренбуржье»</w:t>
      </w:r>
    </w:p>
    <w:p w:rsidR="00F90B8F" w:rsidRPr="00F8412C" w:rsidRDefault="00F8412C" w:rsidP="00F8412C">
      <w:pPr>
        <w:spacing w:after="0"/>
        <w:jc w:val="both"/>
        <w:rPr>
          <w:rFonts w:ascii="Times New Roman" w:hAnsi="Times New Roman" w:cs="Times New Roman"/>
        </w:rPr>
      </w:pPr>
      <w:r w:rsidRPr="002A23B0">
        <w:rPr>
          <w:rFonts w:ascii="Times New Roman" w:hAnsi="Times New Roman" w:cs="Times New Roman"/>
        </w:rPr>
        <w:t xml:space="preserve">(в рамках школьной </w:t>
      </w:r>
      <w:r w:rsidR="00BF3EBD">
        <w:rPr>
          <w:rFonts w:ascii="Times New Roman" w:hAnsi="Times New Roman" w:cs="Times New Roman"/>
        </w:rPr>
        <w:t xml:space="preserve"> ученической</w:t>
      </w:r>
      <w:r w:rsidRPr="002A23B0">
        <w:rPr>
          <w:rFonts w:ascii="Times New Roman" w:hAnsi="Times New Roman" w:cs="Times New Roman"/>
        </w:rPr>
        <w:t xml:space="preserve"> конференции).</w:t>
      </w:r>
    </w:p>
    <w:p w:rsidR="00F8412C" w:rsidRPr="00BC11C6" w:rsidRDefault="00F8412C" w:rsidP="00F84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1C6">
        <w:rPr>
          <w:rFonts w:ascii="Times New Roman" w:hAnsi="Times New Roman"/>
          <w:b/>
          <w:sz w:val="24"/>
          <w:szCs w:val="24"/>
        </w:rPr>
        <w:t xml:space="preserve">3.Тематическое планирование </w:t>
      </w:r>
      <w:r>
        <w:rPr>
          <w:rFonts w:ascii="Times New Roman" w:hAnsi="Times New Roman"/>
          <w:b/>
          <w:sz w:val="24"/>
          <w:szCs w:val="24"/>
        </w:rPr>
        <w:t>курса «Мое Оренбуржье»</w:t>
      </w:r>
    </w:p>
    <w:p w:rsidR="00F8412C" w:rsidRPr="00BC11C6" w:rsidRDefault="00F8412C" w:rsidP="00F84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8897" w:type="dxa"/>
        <w:tblLook w:val="04A0"/>
      </w:tblPr>
      <w:tblGrid>
        <w:gridCol w:w="5920"/>
        <w:gridCol w:w="2977"/>
      </w:tblGrid>
      <w:tr w:rsidR="00F8412C" w:rsidRPr="00BC11C6" w:rsidTr="00F8412C">
        <w:tc>
          <w:tcPr>
            <w:tcW w:w="5920" w:type="dxa"/>
          </w:tcPr>
          <w:p w:rsidR="00F8412C" w:rsidRPr="00BC11C6" w:rsidRDefault="00F8412C" w:rsidP="00A914BA">
            <w:pPr>
              <w:ind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1C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7" w:type="dxa"/>
          </w:tcPr>
          <w:p w:rsidR="00F8412C" w:rsidRPr="00BC11C6" w:rsidRDefault="00F8412C" w:rsidP="00A914BA">
            <w:pPr>
              <w:ind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1C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412C" w:rsidRPr="00BC11C6" w:rsidTr="00F8412C">
        <w:tc>
          <w:tcPr>
            <w:tcW w:w="5920" w:type="dxa"/>
            <w:vAlign w:val="bottom"/>
          </w:tcPr>
          <w:p w:rsidR="00F8412C" w:rsidRPr="00F8412C" w:rsidRDefault="00F8412C" w:rsidP="00A91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 I. Введение</w:t>
            </w:r>
          </w:p>
        </w:tc>
        <w:tc>
          <w:tcPr>
            <w:tcW w:w="2977" w:type="dxa"/>
            <w:vAlign w:val="bottom"/>
          </w:tcPr>
          <w:p w:rsidR="00F8412C" w:rsidRDefault="00F8412C" w:rsidP="00F8412C">
            <w:pPr>
              <w:spacing w:line="268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F8412C" w:rsidRPr="00BC11C6" w:rsidTr="00F8412C">
        <w:tc>
          <w:tcPr>
            <w:tcW w:w="5920" w:type="dxa"/>
          </w:tcPr>
          <w:p w:rsidR="00F8412C" w:rsidRPr="00F8412C" w:rsidRDefault="00F8412C" w:rsidP="00F8412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 II. Планета Земля</w:t>
            </w:r>
          </w:p>
        </w:tc>
        <w:tc>
          <w:tcPr>
            <w:tcW w:w="2977" w:type="dxa"/>
          </w:tcPr>
          <w:p w:rsidR="00F8412C" w:rsidRPr="00FD62AC" w:rsidRDefault="00F8412C" w:rsidP="00F841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2C" w:rsidRPr="00BC11C6" w:rsidTr="00F8412C">
        <w:tc>
          <w:tcPr>
            <w:tcW w:w="5920" w:type="dxa"/>
            <w:vAlign w:val="bottom"/>
          </w:tcPr>
          <w:p w:rsidR="00F8412C" w:rsidRPr="00F8412C" w:rsidRDefault="00F8412C" w:rsidP="00A91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 III. Человек на Земле</w:t>
            </w:r>
          </w:p>
        </w:tc>
        <w:tc>
          <w:tcPr>
            <w:tcW w:w="2977" w:type="dxa"/>
            <w:vAlign w:val="bottom"/>
          </w:tcPr>
          <w:p w:rsidR="00F8412C" w:rsidRDefault="00F8412C" w:rsidP="00F8412C">
            <w:pPr>
              <w:spacing w:line="265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F8412C" w:rsidRPr="00BC11C6" w:rsidTr="00F8412C">
        <w:tc>
          <w:tcPr>
            <w:tcW w:w="5920" w:type="dxa"/>
          </w:tcPr>
          <w:p w:rsidR="00F8412C" w:rsidRPr="00F8412C" w:rsidRDefault="00F8412C" w:rsidP="00F86E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IV. </w:t>
            </w:r>
            <w:r w:rsidR="00F86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Путешествие </w:t>
            </w:r>
            <w:proofErr w:type="gramStart"/>
            <w:r w:rsidR="00F86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глубь</w:t>
            </w:r>
            <w:proofErr w:type="gramEnd"/>
            <w:r w:rsidR="00F86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Земли</w:t>
            </w:r>
          </w:p>
        </w:tc>
        <w:tc>
          <w:tcPr>
            <w:tcW w:w="2977" w:type="dxa"/>
          </w:tcPr>
          <w:p w:rsidR="00F8412C" w:rsidRPr="00FD62AC" w:rsidRDefault="00F8412C" w:rsidP="00F841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12C" w:rsidRPr="00BC11C6" w:rsidTr="00F8412C">
        <w:tc>
          <w:tcPr>
            <w:tcW w:w="5920" w:type="dxa"/>
          </w:tcPr>
          <w:p w:rsidR="00F8412C" w:rsidRPr="00F8412C" w:rsidRDefault="00F8412C" w:rsidP="00F86E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V. </w:t>
            </w:r>
            <w:r w:rsidR="00F86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Вода – чудо природы</w:t>
            </w:r>
          </w:p>
        </w:tc>
        <w:tc>
          <w:tcPr>
            <w:tcW w:w="2977" w:type="dxa"/>
          </w:tcPr>
          <w:p w:rsidR="00F8412C" w:rsidRPr="00FD62AC" w:rsidRDefault="00F8412C" w:rsidP="00F841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12C" w:rsidRPr="00BC11C6" w:rsidTr="00F8412C">
        <w:tc>
          <w:tcPr>
            <w:tcW w:w="5920" w:type="dxa"/>
          </w:tcPr>
          <w:p w:rsidR="00F8412C" w:rsidRPr="00F8412C" w:rsidRDefault="00F8412C" w:rsidP="00F86E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VI. </w:t>
            </w:r>
            <w:r w:rsidR="00F86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Воздух</w:t>
            </w:r>
          </w:p>
        </w:tc>
        <w:tc>
          <w:tcPr>
            <w:tcW w:w="2977" w:type="dxa"/>
          </w:tcPr>
          <w:p w:rsidR="00F8412C" w:rsidRPr="00FD62AC" w:rsidRDefault="00F8412C" w:rsidP="00F841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12C" w:rsidRPr="00BC11C6" w:rsidTr="00F8412C">
        <w:tc>
          <w:tcPr>
            <w:tcW w:w="5920" w:type="dxa"/>
          </w:tcPr>
          <w:p w:rsidR="00F8412C" w:rsidRPr="00F8412C" w:rsidRDefault="00F8412C" w:rsidP="00F86E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VII. </w:t>
            </w:r>
            <w:r w:rsidR="00F86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Живая природа родного края</w:t>
            </w:r>
          </w:p>
        </w:tc>
        <w:tc>
          <w:tcPr>
            <w:tcW w:w="2977" w:type="dxa"/>
          </w:tcPr>
          <w:p w:rsidR="00F8412C" w:rsidRPr="00FD62AC" w:rsidRDefault="00F8412C" w:rsidP="00F841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B43F7" w:rsidRPr="00F8412C" w:rsidRDefault="001B43F7" w:rsidP="00F841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43F7" w:rsidRPr="00F8412C" w:rsidSect="0073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1FC"/>
    <w:multiLevelType w:val="multilevel"/>
    <w:tmpl w:val="F0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7BD"/>
    <w:multiLevelType w:val="multilevel"/>
    <w:tmpl w:val="A9D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7029B"/>
    <w:multiLevelType w:val="hybridMultilevel"/>
    <w:tmpl w:val="D8D84E7E"/>
    <w:lvl w:ilvl="0" w:tplc="66F6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630F"/>
    <w:multiLevelType w:val="multilevel"/>
    <w:tmpl w:val="0DD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7341C"/>
    <w:multiLevelType w:val="hybridMultilevel"/>
    <w:tmpl w:val="140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CB9"/>
    <w:rsid w:val="00053BBE"/>
    <w:rsid w:val="000B2C62"/>
    <w:rsid w:val="001B43F7"/>
    <w:rsid w:val="001B4CB9"/>
    <w:rsid w:val="002A23B0"/>
    <w:rsid w:val="003572DE"/>
    <w:rsid w:val="00430C8D"/>
    <w:rsid w:val="004B394C"/>
    <w:rsid w:val="005226EE"/>
    <w:rsid w:val="00602205"/>
    <w:rsid w:val="006551D6"/>
    <w:rsid w:val="00733972"/>
    <w:rsid w:val="008F7EC2"/>
    <w:rsid w:val="00AB1EFB"/>
    <w:rsid w:val="00BF3EBD"/>
    <w:rsid w:val="00C320C6"/>
    <w:rsid w:val="00DC0496"/>
    <w:rsid w:val="00E067E6"/>
    <w:rsid w:val="00E11E62"/>
    <w:rsid w:val="00E2356A"/>
    <w:rsid w:val="00E36058"/>
    <w:rsid w:val="00F20207"/>
    <w:rsid w:val="00F728D9"/>
    <w:rsid w:val="00F82B58"/>
    <w:rsid w:val="00F8412C"/>
    <w:rsid w:val="00F86E51"/>
    <w:rsid w:val="00F90B8F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2"/>
  </w:style>
  <w:style w:type="paragraph" w:styleId="1">
    <w:name w:val="heading 1"/>
    <w:basedOn w:val="a"/>
    <w:link w:val="10"/>
    <w:uiPriority w:val="9"/>
    <w:qFormat/>
    <w:rsid w:val="001B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B4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CB9"/>
    <w:rPr>
      <w:color w:val="800080"/>
      <w:u w:val="single"/>
    </w:rPr>
  </w:style>
  <w:style w:type="character" w:customStyle="1" w:styleId="separator">
    <w:name w:val="separator"/>
    <w:basedOn w:val="a0"/>
    <w:rsid w:val="001B4CB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C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C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C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4CB9"/>
    <w:rPr>
      <w:rFonts w:ascii="Arial" w:eastAsia="Times New Roman" w:hAnsi="Arial" w:cs="Arial"/>
      <w:vanish/>
      <w:sz w:val="16"/>
      <w:szCs w:val="16"/>
    </w:rPr>
  </w:style>
  <w:style w:type="character" w:customStyle="1" w:styleId="image-title">
    <w:name w:val="image-title"/>
    <w:basedOn w:val="a0"/>
    <w:rsid w:val="001B4CB9"/>
  </w:style>
  <w:style w:type="paragraph" w:styleId="a5">
    <w:name w:val="Normal (Web)"/>
    <w:basedOn w:val="a"/>
    <w:uiPriority w:val="99"/>
    <w:unhideWhenUsed/>
    <w:rsid w:val="001B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4CB9"/>
    <w:rPr>
      <w:b/>
      <w:bCs/>
    </w:rPr>
  </w:style>
  <w:style w:type="character" w:customStyle="1" w:styleId="apple-converted-space">
    <w:name w:val="apple-converted-space"/>
    <w:basedOn w:val="a0"/>
    <w:rsid w:val="001B4CB9"/>
  </w:style>
  <w:style w:type="paragraph" w:styleId="a7">
    <w:name w:val="Balloon Text"/>
    <w:basedOn w:val="a"/>
    <w:link w:val="a8"/>
    <w:uiPriority w:val="99"/>
    <w:semiHidden/>
    <w:unhideWhenUsed/>
    <w:rsid w:val="001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B9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FD62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62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1">
    <w:name w:val="Средний список 21"/>
    <w:basedOn w:val="a1"/>
    <w:uiPriority w:val="66"/>
    <w:rsid w:val="00FD62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List Paragraph"/>
    <w:basedOn w:val="a"/>
    <w:uiPriority w:val="34"/>
    <w:qFormat/>
    <w:rsid w:val="00FD62AC"/>
    <w:pPr>
      <w:ind w:left="720"/>
      <w:contextualSpacing/>
    </w:pPr>
  </w:style>
  <w:style w:type="paragraph" w:styleId="aa">
    <w:name w:val="No Spacing"/>
    <w:uiPriority w:val="1"/>
    <w:qFormat/>
    <w:rsid w:val="00F841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F8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22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7E959B"/>
            <w:bottom w:val="none" w:sz="0" w:space="0" w:color="auto"/>
            <w:right w:val="single" w:sz="36" w:space="0" w:color="7E959B"/>
          </w:divBdr>
          <w:divsChild>
            <w:div w:id="1904295950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E959B"/>
                <w:bottom w:val="none" w:sz="0" w:space="0" w:color="auto"/>
                <w:right w:val="single" w:sz="36" w:space="0" w:color="7E959B"/>
              </w:divBdr>
              <w:divsChild>
                <w:div w:id="16770332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28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</w:div>
                    <w:div w:id="114519713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</w:div>
                    <w:div w:id="214253537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  <w:divsChild>
                        <w:div w:id="13250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8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2D2"/>
                        <w:left w:val="single" w:sz="6" w:space="0" w:color="D3D2D2"/>
                        <w:bottom w:val="single" w:sz="6" w:space="0" w:color="D3D2D2"/>
                        <w:right w:val="single" w:sz="6" w:space="0" w:color="D3D2D2"/>
                      </w:divBdr>
                    </w:div>
                  </w:divsChild>
                </w:div>
                <w:div w:id="161894607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школа</cp:lastModifiedBy>
  <cp:revision>13</cp:revision>
  <cp:lastPrinted>2019-03-13T23:21:00Z</cp:lastPrinted>
  <dcterms:created xsi:type="dcterms:W3CDTF">2017-09-05T07:00:00Z</dcterms:created>
  <dcterms:modified xsi:type="dcterms:W3CDTF">2020-11-18T06:44:00Z</dcterms:modified>
</cp:coreProperties>
</file>